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F83F" w14:textId="77777777" w:rsidR="00976844" w:rsidRPr="00F515D4" w:rsidRDefault="00976844" w:rsidP="00F515D4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00766E4C">
        <w:rPr>
          <w:rFonts w:asciiTheme="minorHAnsi" w:hAnsiTheme="minorHAnsi" w:cstheme="minorHAnsi"/>
          <w:b/>
          <w:color w:val="auto"/>
          <w:sz w:val="36"/>
        </w:rPr>
        <w:t>Shtojca 2: Deklarata nën betim nga tenderuesi</w:t>
      </w:r>
      <w:r>
        <w:rPr>
          <w:rFonts w:asciiTheme="minorHAnsi" w:hAnsiTheme="minorHAnsi" w:cstheme="minorHAnsi"/>
          <w:b/>
          <w:color w:val="auto"/>
          <w:sz w:val="36"/>
        </w:rPr>
        <w:t xml:space="preserve"> dhe parandalimi i konfliktit të interesit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47"/>
        <w:gridCol w:w="7165"/>
      </w:tblGrid>
      <w:tr w:rsidR="00976844" w:rsidRPr="00A77488" w14:paraId="14FF5E9D" w14:textId="77777777" w:rsidTr="00766E4C">
        <w:trPr>
          <w:cantSplit/>
          <w:trHeight w:val="20"/>
        </w:trPr>
        <w:tc>
          <w:tcPr>
            <w:tcW w:w="1492" w:type="pct"/>
            <w:tcBorders>
              <w:top w:val="nil"/>
              <w:left w:val="nil"/>
            </w:tcBorders>
          </w:tcPr>
          <w:p w14:paraId="24828100" w14:textId="77777777" w:rsidR="00976844" w:rsidRPr="00A77488" w:rsidRDefault="00976844" w:rsidP="00CE2A09">
            <w:pPr>
              <w:jc w:val="both"/>
            </w:pPr>
          </w:p>
        </w:tc>
        <w:tc>
          <w:tcPr>
            <w:tcW w:w="3508" w:type="pct"/>
            <w:shd w:val="pct5" w:color="auto" w:fill="FFFFFF"/>
          </w:tcPr>
          <w:p w14:paraId="3D9B9712" w14:textId="77777777" w:rsidR="00976844" w:rsidRPr="00A77488" w:rsidRDefault="00976844" w:rsidP="00FF2632">
            <w:pPr>
              <w:jc w:val="both"/>
            </w:pPr>
            <w:proofErr w:type="spellStart"/>
            <w:r>
              <w:t>Emri</w:t>
            </w:r>
            <w:proofErr w:type="spellEnd"/>
            <w:r>
              <w:t xml:space="preserve">(at)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(et) e </w:t>
            </w:r>
            <w:proofErr w:type="spellStart"/>
            <w:r>
              <w:t>subjekteve</w:t>
            </w:r>
            <w:proofErr w:type="spellEnd"/>
            <w:r>
              <w:t xml:space="preserve"> </w:t>
            </w:r>
            <w:proofErr w:type="spellStart"/>
            <w:r>
              <w:t>juridike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subjekteve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paraqesin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propozim</w:t>
            </w:r>
            <w:proofErr w:type="spellEnd"/>
          </w:p>
        </w:tc>
      </w:tr>
      <w:tr w:rsidR="00976844" w:rsidRPr="00A77488" w14:paraId="070060C6" w14:textId="77777777" w:rsidTr="00766E4C">
        <w:trPr>
          <w:cantSplit/>
          <w:trHeight w:val="20"/>
        </w:trPr>
        <w:tc>
          <w:tcPr>
            <w:tcW w:w="1492" w:type="pct"/>
          </w:tcPr>
          <w:p w14:paraId="23DD750B" w14:textId="77777777" w:rsidR="00976844" w:rsidRPr="00766E4C" w:rsidRDefault="00976844" w:rsidP="00CE2A09">
            <w:pPr>
              <w:jc w:val="both"/>
              <w:rPr>
                <w:b/>
              </w:rPr>
            </w:pPr>
            <w:proofErr w:type="spellStart"/>
            <w:r w:rsidRPr="00766E4C">
              <w:rPr>
                <w:b/>
              </w:rPr>
              <w:t>Emri</w:t>
            </w:r>
            <w:proofErr w:type="spellEnd"/>
            <w:r w:rsidRPr="00766E4C">
              <w:rPr>
                <w:b/>
              </w:rPr>
              <w:t xml:space="preserve"> i </w:t>
            </w:r>
            <w:proofErr w:type="spellStart"/>
            <w:r w:rsidRPr="00766E4C">
              <w:rPr>
                <w:b/>
              </w:rPr>
              <w:t>ofertuesit</w:t>
            </w:r>
            <w:proofErr w:type="spellEnd"/>
            <w:r w:rsidRPr="00766E4C">
              <w:rPr>
                <w:b/>
              </w:rPr>
              <w:t>/</w:t>
            </w:r>
            <w:proofErr w:type="spellStart"/>
            <w:r w:rsidRPr="00766E4C">
              <w:rPr>
                <w:b/>
              </w:rPr>
              <w:t>Anëtarët</w:t>
            </w:r>
            <w:proofErr w:type="spellEnd"/>
            <w:r w:rsidRPr="00766E4C">
              <w:rPr>
                <w:b/>
              </w:rPr>
              <w:t xml:space="preserve"> e </w:t>
            </w:r>
            <w:proofErr w:type="spellStart"/>
            <w:r w:rsidRPr="00766E4C">
              <w:rPr>
                <w:b/>
              </w:rPr>
              <w:t>konsorciumit</w:t>
            </w:r>
            <w:proofErr w:type="spellEnd"/>
          </w:p>
        </w:tc>
        <w:tc>
          <w:tcPr>
            <w:tcW w:w="3508" w:type="pct"/>
          </w:tcPr>
          <w:p w14:paraId="01DFEFD5" w14:textId="77777777" w:rsidR="00976844" w:rsidRPr="00274BB7" w:rsidRDefault="00976844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ofertuesit</w:t>
            </w:r>
            <w:proofErr w:type="spellEnd"/>
            <w:r>
              <w:t>]</w:t>
            </w:r>
          </w:p>
        </w:tc>
      </w:tr>
      <w:tr w:rsidR="00976844" w:rsidRPr="00A77488" w14:paraId="011E3AF9" w14:textId="77777777" w:rsidTr="00766E4C">
        <w:trPr>
          <w:cantSplit/>
          <w:trHeight w:val="20"/>
        </w:trPr>
        <w:tc>
          <w:tcPr>
            <w:tcW w:w="1492" w:type="pct"/>
          </w:tcPr>
          <w:p w14:paraId="348D4DB8" w14:textId="77777777" w:rsidR="00976844" w:rsidRPr="00766E4C" w:rsidRDefault="00976844" w:rsidP="00CE2A09">
            <w:pPr>
              <w:jc w:val="both"/>
              <w:rPr>
                <w:b/>
              </w:rPr>
            </w:pPr>
            <w:r w:rsidRPr="00766E4C">
              <w:rPr>
                <w:b/>
              </w:rPr>
              <w:t xml:space="preserve">Nr. i </w:t>
            </w:r>
            <w:proofErr w:type="spellStart"/>
            <w:r w:rsidRPr="00766E4C">
              <w:rPr>
                <w:b/>
              </w:rPr>
              <w:t>Regjistrimit</w:t>
            </w:r>
            <w:proofErr w:type="spellEnd"/>
            <w:r w:rsidRPr="00766E4C">
              <w:rPr>
                <w:b/>
              </w:rPr>
              <w:t xml:space="preserve">/Nr. </w:t>
            </w:r>
            <w:proofErr w:type="spellStart"/>
            <w:r w:rsidRPr="00766E4C">
              <w:rPr>
                <w:b/>
              </w:rPr>
              <w:t>Unik</w:t>
            </w:r>
            <w:proofErr w:type="spellEnd"/>
          </w:p>
        </w:tc>
        <w:tc>
          <w:tcPr>
            <w:tcW w:w="3508" w:type="pct"/>
          </w:tcPr>
          <w:p w14:paraId="2BEB68BF" w14:textId="77777777" w:rsidR="00976844" w:rsidRPr="00A77488" w:rsidRDefault="00976844" w:rsidP="00CE2A09">
            <w:pPr>
              <w:jc w:val="both"/>
            </w:pPr>
          </w:p>
        </w:tc>
      </w:tr>
    </w:tbl>
    <w:p w14:paraId="7FC91A8A" w14:textId="77777777" w:rsidR="00976844" w:rsidRDefault="00976844" w:rsidP="00CE2A09">
      <w:pPr>
        <w:jc w:val="both"/>
      </w:pPr>
    </w:p>
    <w:p w14:paraId="610C0B8B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proofErr w:type="spellStart"/>
      <w:r>
        <w:t>Unë</w:t>
      </w:r>
      <w:proofErr w:type="spellEnd"/>
      <w:r>
        <w:t xml:space="preserve">, i </w:t>
      </w:r>
      <w:proofErr w:type="spellStart"/>
      <w:r>
        <w:t>poshtëshënuari</w:t>
      </w:r>
      <w:proofErr w:type="spellEnd"/>
      <w:r>
        <w:t xml:space="preserve">, </w:t>
      </w:r>
      <w:proofErr w:type="spellStart"/>
      <w:r>
        <w:t>parashtrojë</w:t>
      </w:r>
      <w:proofErr w:type="spellEnd"/>
      <w:r>
        <w:t xml:space="preserve"> </w:t>
      </w:r>
      <w:proofErr w:type="spellStart"/>
      <w:r>
        <w:t>ofertën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[</w:t>
      </w:r>
      <w:proofErr w:type="spellStart"/>
      <w:r w:rsidRPr="00E975E8">
        <w:rPr>
          <w:b/>
          <w:bCs/>
        </w:rPr>
        <w:t>Shëno</w:t>
      </w:r>
      <w:proofErr w:type="spellEnd"/>
      <w:r w:rsidRPr="00E975E8">
        <w:rPr>
          <w:b/>
          <w:bCs/>
        </w:rPr>
        <w:t xml:space="preserve"> </w:t>
      </w:r>
      <w:proofErr w:type="spellStart"/>
      <w:r w:rsidRPr="00E975E8">
        <w:rPr>
          <w:b/>
          <w:bCs/>
        </w:rPr>
        <w:t>titullin</w:t>
      </w:r>
      <w:proofErr w:type="spellEnd"/>
      <w:r w:rsidRPr="00E975E8">
        <w:rPr>
          <w:b/>
          <w:bCs/>
        </w:rPr>
        <w:t xml:space="preserve"> e </w:t>
      </w:r>
      <w:proofErr w:type="spellStart"/>
      <w:r w:rsidRPr="00E975E8">
        <w:rPr>
          <w:b/>
          <w:bCs/>
        </w:rPr>
        <w:t>shërbimeve</w:t>
      </w:r>
      <w:proofErr w:type="spellEnd"/>
      <w:r>
        <w:t xml:space="preserve">]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Ftesën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Propozime</w:t>
      </w:r>
      <w:proofErr w:type="spellEnd"/>
      <w:r>
        <w:t xml:space="preserve"> Nr. [</w:t>
      </w:r>
      <w:proofErr w:type="spellStart"/>
      <w:r w:rsidRPr="00E975E8">
        <w:rPr>
          <w:b/>
          <w:bCs/>
        </w:rPr>
        <w:t>Shëno</w:t>
      </w:r>
      <w:proofErr w:type="spellEnd"/>
      <w:r w:rsidRPr="00E975E8">
        <w:rPr>
          <w:b/>
          <w:bCs/>
        </w:rPr>
        <w:t xml:space="preserve"> </w:t>
      </w:r>
      <w:proofErr w:type="spellStart"/>
      <w:r w:rsidRPr="00E975E8">
        <w:rPr>
          <w:b/>
          <w:bCs/>
        </w:rPr>
        <w:t>numrin</w:t>
      </w:r>
      <w:proofErr w:type="spellEnd"/>
      <w:r w:rsidRPr="00E975E8">
        <w:rPr>
          <w:b/>
          <w:bCs/>
        </w:rPr>
        <w:t xml:space="preserve"> e </w:t>
      </w:r>
      <w:proofErr w:type="spellStart"/>
      <w:r w:rsidRPr="00E975E8">
        <w:rPr>
          <w:b/>
          <w:bCs/>
        </w:rPr>
        <w:t>referencës</w:t>
      </w:r>
      <w:proofErr w:type="spellEnd"/>
      <w:r w:rsidRPr="00E975E8">
        <w:rPr>
          <w:b/>
          <w:bCs/>
        </w:rPr>
        <w:t xml:space="preserve"> </w:t>
      </w:r>
      <w:proofErr w:type="spellStart"/>
      <w:r w:rsidRPr="00E975E8">
        <w:rPr>
          <w:b/>
          <w:bCs/>
        </w:rPr>
        <w:t>të</w:t>
      </w:r>
      <w:proofErr w:type="spellEnd"/>
      <w:r w:rsidRPr="00E975E8">
        <w:rPr>
          <w:b/>
          <w:bCs/>
        </w:rPr>
        <w:t xml:space="preserve"> FPP-</w:t>
      </w:r>
      <w:proofErr w:type="spellStart"/>
      <w:r w:rsidRPr="00E975E8">
        <w:rPr>
          <w:b/>
          <w:bCs/>
        </w:rPr>
        <w:t>së</w:t>
      </w:r>
      <w:proofErr w:type="spellEnd"/>
      <w:r>
        <w:t xml:space="preserve">]. Me </w:t>
      </w:r>
      <w:proofErr w:type="spellStart"/>
      <w:r>
        <w:t>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po </w:t>
      </w:r>
      <w:proofErr w:type="spellStart"/>
      <w:r>
        <w:t>dorëzojë</w:t>
      </w:r>
      <w:proofErr w:type="spellEnd"/>
      <w:r>
        <w:t xml:space="preserve"> </w:t>
      </w:r>
      <w:proofErr w:type="spellStart"/>
      <w:r>
        <w:t>ofertën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Propozimin</w:t>
      </w:r>
      <w:proofErr w:type="spellEnd"/>
      <w:r>
        <w:t xml:space="preserve"> Teknik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Propozimin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Pr="00183B2A">
        <w:t>deklaroj</w:t>
      </w:r>
      <w:proofErr w:type="spellEnd"/>
      <w:r w:rsidRPr="00183B2A">
        <w:t xml:space="preserve"> </w:t>
      </w:r>
      <w:proofErr w:type="spellStart"/>
      <w:r w:rsidRPr="00183B2A">
        <w:t>nën</w:t>
      </w:r>
      <w:proofErr w:type="spellEnd"/>
      <w:r w:rsidRPr="00183B2A">
        <w:t xml:space="preserve"> </w:t>
      </w:r>
      <w:proofErr w:type="spellStart"/>
      <w:r w:rsidRPr="00183B2A">
        <w:t>betim</w:t>
      </w:r>
      <w:proofErr w:type="spellEnd"/>
      <w:r w:rsidRPr="00183B2A">
        <w:t xml:space="preserve"> se jam i </w:t>
      </w:r>
      <w:proofErr w:type="spellStart"/>
      <w:r w:rsidRPr="00183B2A">
        <w:t>përshtatshëm</w:t>
      </w:r>
      <w:proofErr w:type="spellEnd"/>
      <w:r w:rsidRPr="00183B2A">
        <w:t xml:space="preserve"> </w:t>
      </w:r>
      <w:proofErr w:type="spellStart"/>
      <w:r w:rsidRPr="00183B2A">
        <w:t>në</w:t>
      </w:r>
      <w:proofErr w:type="spellEnd"/>
      <w:r w:rsidRPr="00183B2A">
        <w:t xml:space="preserve"> </w:t>
      </w:r>
      <w:proofErr w:type="spellStart"/>
      <w:r w:rsidRPr="00183B2A">
        <w:t>përputhje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tenderit</w:t>
      </w:r>
      <w:proofErr w:type="spellEnd"/>
      <w:r>
        <w:t>.</w:t>
      </w:r>
    </w:p>
    <w:p w14:paraId="2623B461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r>
        <w:t xml:space="preserve">Ne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rishikuar</w:t>
      </w:r>
      <w:proofErr w:type="spellEnd"/>
      <w:r>
        <w:t xml:space="preserve"> me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punonjësve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KCSF-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anëtarëve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bordit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informatat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dispozicion</w:t>
      </w:r>
      <w:proofErr w:type="spellEnd"/>
      <w:r>
        <w:t xml:space="preserve">, ne </w:t>
      </w:r>
      <w:proofErr w:type="spellStart"/>
      <w:r>
        <w:t>vërtetojmë</w:t>
      </w:r>
      <w:proofErr w:type="spellEnd"/>
      <w:r>
        <w:t xml:space="preserve">, me </w:t>
      </w:r>
      <w:proofErr w:type="spellStart"/>
      <w:r>
        <w:t>sa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besim</w:t>
      </w:r>
      <w:proofErr w:type="spellEnd"/>
      <w:r>
        <w:t xml:space="preserve">, se </w:t>
      </w:r>
      <w:proofErr w:type="spellStart"/>
      <w:r>
        <w:t>nga</w:t>
      </w:r>
      <w:proofErr w:type="spellEnd"/>
      <w:r>
        <w:t xml:space="preserve"> data e </w:t>
      </w:r>
      <w:proofErr w:type="spellStart"/>
      <w:r>
        <w:t>shënuar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potenciale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>.</w:t>
      </w:r>
    </w:p>
    <w:p w14:paraId="42CBC1C2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r>
        <w:t xml:space="preserve">Ne </w:t>
      </w:r>
      <w:proofErr w:type="spellStart"/>
      <w:r>
        <w:t>deklarojmë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kompania</w:t>
      </w:r>
      <w:proofErr w:type="spellEnd"/>
      <w:r>
        <w:t xml:space="preserve"> </w:t>
      </w:r>
      <w:proofErr w:type="spellStart"/>
      <w:r>
        <w:t>jonë</w:t>
      </w:r>
      <w:proofErr w:type="spellEnd"/>
      <w:r>
        <w:t xml:space="preserve">, </w:t>
      </w:r>
      <w:proofErr w:type="spellStart"/>
      <w:r>
        <w:t>bashkëpunëtorët</w:t>
      </w:r>
      <w:proofErr w:type="spellEnd"/>
      <w:r>
        <w:t xml:space="preserve">, </w:t>
      </w:r>
      <w:proofErr w:type="spellStart"/>
      <w:r>
        <w:t>filialet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punonjësit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Konsorciumit</w:t>
      </w:r>
      <w:proofErr w:type="spellEnd"/>
      <w:r>
        <w:t>/</w:t>
      </w:r>
      <w:proofErr w:type="spellStart"/>
      <w:r>
        <w:t>Shoqatës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nënkontraktuesve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furnizuesve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>:</w:t>
      </w:r>
    </w:p>
    <w:p w14:paraId="1DD5051F" w14:textId="77777777" w:rsidR="00976844" w:rsidRPr="00A77488" w:rsidRDefault="00976844" w:rsidP="00766E4C">
      <w:pPr>
        <w:spacing w:after="0"/>
        <w:jc w:val="both"/>
        <w:rPr>
          <w:rFonts w:eastAsiaTheme="majorEastAsia"/>
          <w:szCs w:val="32"/>
        </w:rPr>
      </w:pPr>
      <w:r>
        <w:t>1.</w:t>
      </w:r>
      <w:r>
        <w:tab/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Udhëzimet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proofErr w:type="gramStart"/>
      <w:r>
        <w:t>ofertuesit</w:t>
      </w:r>
      <w:proofErr w:type="spellEnd"/>
      <w:r>
        <w:t>;</w:t>
      </w:r>
      <w:proofErr w:type="gramEnd"/>
    </w:p>
    <w:p w14:paraId="10324158" w14:textId="77777777" w:rsidR="00976844" w:rsidRPr="00A77488" w:rsidRDefault="00976844" w:rsidP="00766E4C">
      <w:pPr>
        <w:spacing w:after="0"/>
        <w:jc w:val="both"/>
        <w:rPr>
          <w:rFonts w:eastAsiaTheme="majorEastAsia"/>
          <w:szCs w:val="32"/>
        </w:rPr>
      </w:pPr>
      <w:r>
        <w:t>2.</w:t>
      </w:r>
      <w:r>
        <w:tab/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deklaruar</w:t>
      </w:r>
      <w:proofErr w:type="spellEnd"/>
      <w:r>
        <w:t xml:space="preserve"> </w:t>
      </w:r>
      <w:proofErr w:type="spellStart"/>
      <w:r>
        <w:t>falimentim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falimentimit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likuidimit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ka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gjyqësor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veprim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pritje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dëmtojë</w:t>
      </w:r>
      <w:proofErr w:type="spellEnd"/>
      <w:r>
        <w:t xml:space="preserve"> </w:t>
      </w:r>
      <w:proofErr w:type="spellStart"/>
      <w:r>
        <w:t>operacionet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parashikueshme</w:t>
      </w:r>
      <w:proofErr w:type="spellEnd"/>
      <w:r>
        <w:t>;</w:t>
      </w:r>
      <w:proofErr w:type="gramEnd"/>
    </w:p>
    <w:p w14:paraId="73018097" w14:textId="77777777" w:rsidR="00976844" w:rsidRPr="00A77488" w:rsidRDefault="00976844" w:rsidP="00766E4C">
      <w:pPr>
        <w:spacing w:after="0"/>
        <w:jc w:val="both"/>
        <w:rPr>
          <w:rFonts w:eastAsiaTheme="majorEastAsia"/>
          <w:szCs w:val="32"/>
        </w:rPr>
      </w:pPr>
      <w:r>
        <w:t>3.</w:t>
      </w:r>
      <w:r>
        <w:tab/>
      </w:r>
      <w:proofErr w:type="spellStart"/>
      <w:r>
        <w:t>marrin</w:t>
      </w:r>
      <w:proofErr w:type="spellEnd"/>
      <w:r>
        <w:t xml:space="preserve"> </w:t>
      </w:r>
      <w:proofErr w:type="spellStart"/>
      <w:r>
        <w:t>përsipër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ndaluara</w:t>
      </w:r>
      <w:proofErr w:type="spellEnd"/>
      <w:r>
        <w:t xml:space="preserve">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 u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korrupsion</w:t>
      </w:r>
      <w:proofErr w:type="spellEnd"/>
      <w:r>
        <w:t xml:space="preserve">, </w:t>
      </w:r>
      <w:proofErr w:type="spellStart"/>
      <w:r>
        <w:t>mashtrim</w:t>
      </w:r>
      <w:proofErr w:type="spellEnd"/>
      <w:r>
        <w:t xml:space="preserve">, </w:t>
      </w:r>
      <w:proofErr w:type="spellStart"/>
      <w:r>
        <w:t>detyrim</w:t>
      </w:r>
      <w:proofErr w:type="spellEnd"/>
      <w:r>
        <w:t xml:space="preserve">,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fshehtë</w:t>
      </w:r>
      <w:proofErr w:type="spellEnd"/>
      <w:r>
        <w:t xml:space="preserve">, </w:t>
      </w:r>
      <w:proofErr w:type="spellStart"/>
      <w:r>
        <w:t>pengim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praktikë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joetike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shmang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operacional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reputacionit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papërshtatshëm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KCSF-</w:t>
      </w:r>
      <w:proofErr w:type="spellStart"/>
      <w:r>
        <w:t>në</w:t>
      </w:r>
      <w:proofErr w:type="spellEnd"/>
      <w:r>
        <w:t>.</w:t>
      </w:r>
    </w:p>
    <w:p w14:paraId="1BAF26D4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r>
        <w:t xml:space="preserve">Ne </w:t>
      </w:r>
      <w:proofErr w:type="spellStart"/>
      <w:r>
        <w:t>deklarojmë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informacionet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deklaratat</w:t>
      </w:r>
      <w:proofErr w:type="spellEnd"/>
      <w:r>
        <w:t xml:space="preserve"> e </w:t>
      </w:r>
      <w:proofErr w:type="spellStart"/>
      <w:r>
        <w:t>bëra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ne </w:t>
      </w:r>
      <w:proofErr w:type="spellStart"/>
      <w:r>
        <w:t>pranojmë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keqinterpretim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shtrembërim</w:t>
      </w:r>
      <w:proofErr w:type="spellEnd"/>
      <w:r>
        <w:t xml:space="preserve"> i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skualifikimin</w:t>
      </w:r>
      <w:proofErr w:type="spellEnd"/>
      <w:r>
        <w:t xml:space="preserve"> </w:t>
      </w:r>
      <w:proofErr w:type="spellStart"/>
      <w:r>
        <w:t>tonë</w:t>
      </w:r>
      <w:proofErr w:type="spellEnd"/>
      <w:r>
        <w:t>.</w:t>
      </w:r>
    </w:p>
    <w:p w14:paraId="2971642A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r>
        <w:t xml:space="preserve">Ne </w:t>
      </w:r>
      <w:proofErr w:type="spellStart"/>
      <w:r>
        <w:t>ofrojmë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japim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dokumentet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dosje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Termat</w:t>
      </w:r>
      <w:proofErr w:type="spellEnd"/>
      <w:r>
        <w:t xml:space="preserve"> e </w:t>
      </w:r>
      <w:proofErr w:type="spellStart"/>
      <w:r>
        <w:t>Referencës</w:t>
      </w:r>
      <w:proofErr w:type="spellEnd"/>
      <w:r>
        <w:t>.</w:t>
      </w:r>
    </w:p>
    <w:p w14:paraId="7E1C6E3B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proofErr w:type="spellStart"/>
      <w:r>
        <w:t>Propozimi</w:t>
      </w:r>
      <w:proofErr w:type="spellEnd"/>
      <w:r>
        <w:t xml:space="preserve"> </w:t>
      </w:r>
      <w:proofErr w:type="spellStart"/>
      <w:r>
        <w:t>ynë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vlefshëm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i </w:t>
      </w:r>
      <w:proofErr w:type="spellStart"/>
      <w:r>
        <w:t>detyrueshëm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ne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Ftesën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tender.</w:t>
      </w:r>
    </w:p>
    <w:p w14:paraId="23BDB882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r>
        <w:t xml:space="preserve">Ne e </w:t>
      </w:r>
      <w:proofErr w:type="spellStart"/>
      <w:r>
        <w:t>kuptojmë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pranojmë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pranoni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>.</w:t>
      </w:r>
    </w:p>
    <w:p w14:paraId="405C1C6F" w14:textId="77777777" w:rsidR="00976844" w:rsidRPr="00A77488" w:rsidRDefault="00976844" w:rsidP="00CE2A09">
      <w:pPr>
        <w:jc w:val="both"/>
        <w:rPr>
          <w:rFonts w:eastAsiaTheme="majorEastAsia"/>
          <w:szCs w:val="32"/>
        </w:rPr>
      </w:pPr>
      <w:proofErr w:type="spellStart"/>
      <w:r>
        <w:t>Unë</w:t>
      </w:r>
      <w:proofErr w:type="spellEnd"/>
      <w:r>
        <w:t xml:space="preserve">, i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vërtetoj</w:t>
      </w:r>
      <w:proofErr w:type="spellEnd"/>
      <w:r>
        <w:t xml:space="preserve"> se jam i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[</w:t>
      </w:r>
      <w:proofErr w:type="spellStart"/>
      <w:r>
        <w:t>Shëno</w:t>
      </w:r>
      <w:proofErr w:type="spellEnd"/>
      <w:r>
        <w:t xml:space="preserve"> </w:t>
      </w:r>
      <w:proofErr w:type="spellStart"/>
      <w:r>
        <w:t>emrin</w:t>
      </w:r>
      <w:proofErr w:type="spellEnd"/>
      <w:r>
        <w:t xml:space="preserve"> e </w:t>
      </w:r>
      <w:proofErr w:type="spellStart"/>
      <w:r>
        <w:t>ofertuesit</w:t>
      </w:r>
      <w:proofErr w:type="spellEnd"/>
      <w:r>
        <w:t xml:space="preserve">]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nënshkruar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lidhur</w:t>
      </w:r>
      <w:proofErr w:type="spellEnd"/>
      <w:r>
        <w:t xml:space="preserve">  </w:t>
      </w:r>
      <w:proofErr w:type="spellStart"/>
      <w:r>
        <w:t>kontratë</w:t>
      </w:r>
      <w:proofErr w:type="spellEnd"/>
      <w:proofErr w:type="gramEnd"/>
      <w:r>
        <w:t xml:space="preserve"> </w:t>
      </w:r>
      <w:proofErr w:type="spellStart"/>
      <w:r>
        <w:t>nëse</w:t>
      </w:r>
      <w:proofErr w:type="spellEnd"/>
      <w:r>
        <w:t xml:space="preserve"> KCSF-ja e </w:t>
      </w:r>
      <w:proofErr w:type="spellStart"/>
      <w:r>
        <w:t>pranon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suksesshme</w:t>
      </w:r>
      <w:proofErr w:type="spellEnd"/>
      <w:r>
        <w:t>.</w:t>
      </w:r>
    </w:p>
    <w:p w14:paraId="28BB938F" w14:textId="77777777" w:rsidR="00976844" w:rsidRPr="00A77488" w:rsidRDefault="00976844" w:rsidP="00CE2A09">
      <w:pPr>
        <w:spacing w:after="0"/>
        <w:jc w:val="both"/>
        <w:rPr>
          <w:rFonts w:eastAsiaTheme="majorEastAsia"/>
          <w:szCs w:val="32"/>
        </w:rPr>
      </w:pPr>
      <w:proofErr w:type="spellStart"/>
      <w:r>
        <w:t>Emri</w:t>
      </w:r>
      <w:proofErr w:type="spellEnd"/>
      <w:r>
        <w:t>: ________________________________</w:t>
      </w:r>
      <w:r>
        <w:tab/>
        <w:t xml:space="preserve"> </w:t>
      </w:r>
    </w:p>
    <w:p w14:paraId="3F18A87F" w14:textId="77777777" w:rsidR="00976844" w:rsidRPr="00A77488" w:rsidRDefault="00976844" w:rsidP="00CE2A09">
      <w:pPr>
        <w:spacing w:after="0"/>
        <w:jc w:val="both"/>
        <w:rPr>
          <w:rFonts w:eastAsiaTheme="majorEastAsia"/>
          <w:szCs w:val="32"/>
        </w:rPr>
      </w:pPr>
      <w:proofErr w:type="spellStart"/>
      <w:r>
        <w:t>Titulli</w:t>
      </w:r>
      <w:proofErr w:type="spellEnd"/>
      <w:r>
        <w:t>: ________________________________</w:t>
      </w:r>
      <w:r>
        <w:tab/>
      </w:r>
      <w:r>
        <w:tab/>
      </w:r>
    </w:p>
    <w:p w14:paraId="3004D7EB" w14:textId="77777777" w:rsidR="00976844" w:rsidRPr="00A77488" w:rsidRDefault="00976844" w:rsidP="00CE2A09">
      <w:pPr>
        <w:spacing w:after="0"/>
        <w:jc w:val="both"/>
        <w:rPr>
          <w:rFonts w:eastAsiaTheme="majorEastAsia"/>
          <w:szCs w:val="32"/>
        </w:rPr>
      </w:pPr>
      <w:r>
        <w:t>Data: ________________________________</w:t>
      </w:r>
      <w:r>
        <w:tab/>
      </w:r>
      <w:r>
        <w:tab/>
        <w:t xml:space="preserve"> </w:t>
      </w:r>
    </w:p>
    <w:p w14:paraId="44DC2CA9" w14:textId="77777777" w:rsidR="00976844" w:rsidRDefault="00976844" w:rsidP="001F7196">
      <w:pPr>
        <w:spacing w:after="0"/>
        <w:jc w:val="both"/>
        <w:sectPr w:rsidR="00976844" w:rsidSect="00F22FBB">
          <w:type w:val="continuous"/>
          <w:pgSz w:w="12240" w:h="15840" w:code="1"/>
          <w:pgMar w:top="1080" w:right="740" w:bottom="990" w:left="1280" w:header="425" w:footer="1066" w:gutter="0"/>
          <w:pgNumType w:start="3"/>
          <w:cols w:space="720"/>
          <w:docGrid w:linePitch="299"/>
        </w:sectPr>
      </w:pPr>
      <w:proofErr w:type="spellStart"/>
      <w:r>
        <w:t>Nënshkrimi</w:t>
      </w:r>
      <w:proofErr w:type="spellEnd"/>
      <w:r>
        <w:t>: _____</w:t>
      </w:r>
      <w:r w:rsidR="001F7196">
        <w:t>___________________</w:t>
      </w:r>
    </w:p>
    <w:p w14:paraId="4DAA2483" w14:textId="77777777" w:rsidR="00276364" w:rsidRDefault="00276364"/>
    <w:sectPr w:rsidR="0027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44"/>
    <w:rsid w:val="0009162F"/>
    <w:rsid w:val="001F7196"/>
    <w:rsid w:val="00276364"/>
    <w:rsid w:val="00976844"/>
    <w:rsid w:val="00E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29DF"/>
  <w15:chartTrackingRefBased/>
  <w15:docId w15:val="{4C2E7E97-DFCA-4D13-BFAE-315EBFE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8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4" ma:contentTypeDescription="Create a new document." ma:contentTypeScope="" ma:versionID="f50dc15b5f1e95348c2cbc68359db5d4">
  <xsd:schema xmlns:xsd="http://www.w3.org/2001/XMLSchema" xmlns:xs="http://www.w3.org/2001/XMLSchema" xmlns:p="http://schemas.microsoft.com/office/2006/metadata/properties" xmlns:ns2="270d5db9-4725-4776-9ea1-456902d070fb" targetNamespace="http://schemas.microsoft.com/office/2006/metadata/properties" ma:root="true" ma:fieldsID="dfeaa6f3f4f5c18b0193e8756511a908" ns2:_="">
    <xsd:import namespace="270d5db9-4725-4776-9ea1-456902d07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12D43-76D4-40A3-9F0F-D159C8D18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C3E8E-F322-4C96-BED8-A41C4ED7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F0BD5-1D00-45EE-A2D7-EDF4ED153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Rron Zajmi</cp:lastModifiedBy>
  <cp:revision>3</cp:revision>
  <dcterms:created xsi:type="dcterms:W3CDTF">2023-05-30T11:58:00Z</dcterms:created>
  <dcterms:modified xsi:type="dcterms:W3CDTF">2023-05-30T14:19:00Z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