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C86A" w14:textId="77777777" w:rsidR="002761FF" w:rsidRDefault="002761FF" w:rsidP="002761FF"/>
    <w:p w14:paraId="3D196ADE" w14:textId="77777777" w:rsidR="002761FF" w:rsidRDefault="002761FF" w:rsidP="002761FF"/>
    <w:p w14:paraId="132590C1" w14:textId="77777777" w:rsidR="002761FF" w:rsidRDefault="002761FF" w:rsidP="002761FF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Raporti tremujor </w:t>
      </w:r>
    </w:p>
    <w:p w14:paraId="232F083E" w14:textId="77777777" w:rsidR="002761FF" w:rsidRDefault="002761FF" w:rsidP="002761FF">
      <w:pPr>
        <w:jc w:val="center"/>
        <w:rPr>
          <w:b/>
          <w:bCs/>
        </w:rPr>
      </w:pPr>
      <w:r>
        <w:rPr>
          <w:rFonts w:ascii="Calibri" w:hAnsi="Calibri"/>
        </w:rPr>
        <w:t xml:space="preserve">(Ju inkurajojmë që të </w:t>
      </w:r>
      <w:r>
        <w:rPr>
          <w:rFonts w:ascii="Calibri" w:hAnsi="Calibri"/>
          <w:b/>
          <w:bCs/>
        </w:rPr>
        <w:t>mos kaloni 2 faqe</w:t>
      </w:r>
      <w:r>
        <w:rPr>
          <w:rFonts w:ascii="Calibri" w:hAnsi="Calibri"/>
        </w:rPr>
        <w:t xml:space="preserve"> , përveç nëse ka informacione shumë të rëndësishme që dëshironi të ndani me ne)</w:t>
      </w:r>
      <w:r>
        <w:rPr>
          <w:b/>
          <w:bCs/>
        </w:rPr>
        <w:t xml:space="preserve"> </w:t>
      </w:r>
    </w:p>
    <w:p w14:paraId="5E5BFAFA" w14:textId="77777777" w:rsidR="002761FF" w:rsidRDefault="002761FF" w:rsidP="002761FF">
      <w:r>
        <w:t>Titulli i projektit/programit: __________________________________________________________</w:t>
      </w:r>
      <w:r w:rsidR="00C23849">
        <w:t>_</w:t>
      </w:r>
    </w:p>
    <w:p w14:paraId="09B83B77" w14:textId="77777777" w:rsidR="002761FF" w:rsidRDefault="002761FF" w:rsidP="002761FF">
      <w:r>
        <w:t>Grantisti: _______________________________________________________________________</w:t>
      </w:r>
      <w:r w:rsidR="00C23849">
        <w:t>___</w:t>
      </w:r>
    </w:p>
    <w:p w14:paraId="7BCDF442" w14:textId="77777777" w:rsidR="002761FF" w:rsidRDefault="002761FF" w:rsidP="002761FF">
      <w:r>
        <w:t>Nr. i kontratës: ____________________________________________________________________</w:t>
      </w:r>
      <w:r w:rsidR="00C23849">
        <w:t>_</w:t>
      </w:r>
    </w:p>
    <w:p w14:paraId="27207260" w14:textId="77777777" w:rsidR="002761FF" w:rsidRDefault="002761FF" w:rsidP="002761FF">
      <w:r>
        <w:t>Periudha raportuese: (dd/mm/vvvv-dd/mm/vvvv)</w:t>
      </w:r>
    </w:p>
    <w:p w14:paraId="22D0A405" w14:textId="77777777" w:rsidR="002761FF" w:rsidRDefault="002761FF" w:rsidP="002761FF">
      <w:r>
        <w:t>Raporti është përgatitur nga: ______________________________________________________________</w:t>
      </w:r>
      <w:r w:rsidR="00C23849">
        <w:t>____________________</w:t>
      </w:r>
    </w:p>
    <w:p w14:paraId="393110CF" w14:textId="77777777" w:rsidR="002761FF" w:rsidRDefault="002761FF" w:rsidP="002761FF"/>
    <w:p w14:paraId="2A5EA97F" w14:textId="77777777" w:rsidR="002761FF" w:rsidRDefault="002761FF" w:rsidP="002761FF">
      <w:pPr>
        <w:pStyle w:val="ListParagraph"/>
        <w:numPr>
          <w:ilvl w:val="0"/>
          <w:numId w:val="1"/>
        </w:numPr>
        <w:spacing w:beforeAutospacing="1" w:afterAutospacing="1" w:line="240" w:lineRule="auto"/>
        <w:jc w:val="both"/>
        <w:rPr>
          <w:rFonts w:eastAsiaTheme="minorEastAsia"/>
        </w:rPr>
      </w:pPr>
      <w:r>
        <w:t>Cili ishte suksesi/rezultati kryesor gjatë kësaj periudhe?</w:t>
      </w:r>
    </w:p>
    <w:p w14:paraId="0C992DE1" w14:textId="77777777" w:rsidR="002761FF" w:rsidRDefault="002761FF" w:rsidP="002761FF">
      <w:pPr>
        <w:pStyle w:val="ListParagraph"/>
        <w:numPr>
          <w:ilvl w:val="0"/>
          <w:numId w:val="1"/>
        </w:numPr>
        <w:spacing w:beforeAutospacing="1" w:afterAutospacing="1" w:line="240" w:lineRule="auto"/>
        <w:jc w:val="both"/>
      </w:pPr>
      <w:r>
        <w:t>Cila ishte vështirësia kryesore gjatë kësaj periudhe? Si do të ndikojë punën tuaj dhe ndërhyrjen?</w:t>
      </w:r>
    </w:p>
    <w:p w14:paraId="6B81C1D0" w14:textId="77777777" w:rsidR="002761FF" w:rsidRDefault="002761FF" w:rsidP="002761FF">
      <w:pPr>
        <w:pStyle w:val="ListParagraph"/>
        <w:numPr>
          <w:ilvl w:val="0"/>
          <w:numId w:val="1"/>
        </w:numPr>
        <w:spacing w:beforeAutospacing="1" w:afterAutospacing="1" w:line="240" w:lineRule="auto"/>
        <w:jc w:val="both"/>
      </w:pPr>
      <w:r>
        <w:t>Si e vlerësoni progresin e ndërhyrjes? A është në linjë për të arritur rezultatet e planifikuara?</w:t>
      </w:r>
    </w:p>
    <w:p w14:paraId="6BF547CA" w14:textId="77777777" w:rsidR="002761FF" w:rsidRDefault="002761FF" w:rsidP="002761FF">
      <w:pPr>
        <w:pStyle w:val="ListParagraph"/>
        <w:numPr>
          <w:ilvl w:val="0"/>
          <w:numId w:val="1"/>
        </w:numPr>
        <w:spacing w:beforeAutospacing="1" w:afterAutospacing="1" w:line="240" w:lineRule="auto"/>
        <w:jc w:val="both"/>
      </w:pPr>
      <w:r>
        <w:t>A ka ndonjë ndryshim nga plani fillestar (në qasje dhe metodologji, aktivitete, buxhet, etj.) apo edhe në kontekstin e jashtëm? Nëse po, cili ishte ndryshimi dhe arsyet prapa tij?</w:t>
      </w:r>
    </w:p>
    <w:p w14:paraId="3BCFFAB5" w14:textId="77777777" w:rsidR="002761FF" w:rsidRDefault="002761FF" w:rsidP="002761FF">
      <w:pPr>
        <w:pStyle w:val="ListParagraph"/>
        <w:numPr>
          <w:ilvl w:val="0"/>
          <w:numId w:val="1"/>
        </w:numPr>
        <w:spacing w:beforeAutospacing="1" w:afterAutospacing="1" w:line="240" w:lineRule="auto"/>
        <w:jc w:val="both"/>
      </w:pPr>
      <w:r>
        <w:t>A prisni ndonjë ndryshim të rëndësishëm për tremujorin e ardhshëm?</w:t>
      </w:r>
    </w:p>
    <w:p w14:paraId="34D1C201" w14:textId="77777777" w:rsidR="002761FF" w:rsidRDefault="002761FF" w:rsidP="002761FF">
      <w:pPr>
        <w:pStyle w:val="ListParagraph"/>
        <w:numPr>
          <w:ilvl w:val="0"/>
          <w:numId w:val="1"/>
        </w:numPr>
        <w:spacing w:beforeAutospacing="1" w:afterAutospacing="1" w:line="240" w:lineRule="auto"/>
        <w:jc w:val="both"/>
      </w:pPr>
      <w:r>
        <w:t>A ka ndonjë gjë tjetër që dëshironi të ndani me ne, në lidhje me ndërhyrjen, organizatën ose kontekstin e jashtëm?</w:t>
      </w:r>
    </w:p>
    <w:p w14:paraId="6E0C6871" w14:textId="77777777" w:rsidR="002761FF" w:rsidRDefault="002761FF" w:rsidP="002761FF">
      <w:pPr>
        <w:spacing w:beforeAutospacing="1" w:afterAutospacing="1" w:line="240" w:lineRule="auto"/>
        <w:jc w:val="both"/>
        <w:rPr>
          <w:rFonts w:cs="Calibri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02761FF" w14:paraId="0990E677" w14:textId="77777777" w:rsidTr="00E8036B">
        <w:tc>
          <w:tcPr>
            <w:tcW w:w="3009" w:type="dxa"/>
          </w:tcPr>
          <w:p w14:paraId="6D0FAD36" w14:textId="77777777" w:rsidR="002761FF" w:rsidRDefault="002761FF" w:rsidP="00E8036B">
            <w:pPr>
              <w:rPr>
                <w:rFonts w:cs="Calibri"/>
              </w:rPr>
            </w:pPr>
            <w:r>
              <w:t>Shuma totale e fondeve të pranuara nga KCSF deri më tani</w:t>
            </w:r>
          </w:p>
        </w:tc>
        <w:tc>
          <w:tcPr>
            <w:tcW w:w="3009" w:type="dxa"/>
          </w:tcPr>
          <w:p w14:paraId="0D74DBB1" w14:textId="77777777" w:rsidR="002761FF" w:rsidRDefault="002761FF" w:rsidP="00E8036B">
            <w:pPr>
              <w:rPr>
                <w:rFonts w:cs="Calibri"/>
              </w:rPr>
            </w:pPr>
            <w:r>
              <w:t>Shuma totale e fondeve të shpenzuara deri më tani</w:t>
            </w:r>
          </w:p>
        </w:tc>
        <w:tc>
          <w:tcPr>
            <w:tcW w:w="3009" w:type="dxa"/>
          </w:tcPr>
          <w:p w14:paraId="571CDE81" w14:textId="77777777" w:rsidR="002761FF" w:rsidRDefault="002761FF" w:rsidP="00E8036B">
            <w:pPr>
              <w:rPr>
                <w:rFonts w:cs="Calibri"/>
              </w:rPr>
            </w:pPr>
            <w:r>
              <w:t>Shuma e mbetur e fondeve në llogarinë tuaj bankare</w:t>
            </w:r>
          </w:p>
        </w:tc>
      </w:tr>
      <w:tr w:rsidR="002761FF" w14:paraId="288DC41B" w14:textId="77777777" w:rsidTr="00E8036B">
        <w:tc>
          <w:tcPr>
            <w:tcW w:w="3009" w:type="dxa"/>
          </w:tcPr>
          <w:p w14:paraId="16E6106A" w14:textId="77777777" w:rsidR="002761FF" w:rsidRDefault="002761FF" w:rsidP="00E8036B">
            <w:pPr>
              <w:rPr>
                <w:rFonts w:cs="Calibri"/>
                <w:lang w:val="en-GB"/>
              </w:rPr>
            </w:pPr>
          </w:p>
        </w:tc>
        <w:tc>
          <w:tcPr>
            <w:tcW w:w="3009" w:type="dxa"/>
          </w:tcPr>
          <w:p w14:paraId="13107A4B" w14:textId="77777777" w:rsidR="002761FF" w:rsidRDefault="002761FF" w:rsidP="00E8036B">
            <w:pPr>
              <w:rPr>
                <w:rFonts w:cs="Calibri"/>
                <w:lang w:val="en-GB"/>
              </w:rPr>
            </w:pPr>
          </w:p>
        </w:tc>
        <w:tc>
          <w:tcPr>
            <w:tcW w:w="3009" w:type="dxa"/>
          </w:tcPr>
          <w:p w14:paraId="7A30432B" w14:textId="77777777" w:rsidR="002761FF" w:rsidRDefault="002761FF" w:rsidP="00E8036B">
            <w:pPr>
              <w:rPr>
                <w:rFonts w:cs="Calibri"/>
                <w:lang w:val="en-GB"/>
              </w:rPr>
            </w:pPr>
          </w:p>
        </w:tc>
      </w:tr>
    </w:tbl>
    <w:p w14:paraId="61A90078" w14:textId="77777777" w:rsidR="002761FF" w:rsidRDefault="002761FF" w:rsidP="002761FF">
      <w:pPr>
        <w:spacing w:beforeAutospacing="1" w:afterAutospacing="1" w:line="240" w:lineRule="auto"/>
        <w:jc w:val="both"/>
        <w:rPr>
          <w:rFonts w:cs="Calibri"/>
          <w:lang w:val="en-GB"/>
        </w:rPr>
      </w:pPr>
    </w:p>
    <w:sectPr w:rsidR="002761FF" w:rsidSect="00ED5AB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9" w:right="1440" w:bottom="1843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8CC1" w14:textId="77777777" w:rsidR="00826759" w:rsidRDefault="00826759" w:rsidP="00244929">
      <w:pPr>
        <w:spacing w:after="0" w:line="240" w:lineRule="auto"/>
      </w:pPr>
      <w:r>
        <w:separator/>
      </w:r>
    </w:p>
  </w:endnote>
  <w:endnote w:type="continuationSeparator" w:id="0">
    <w:p w14:paraId="20E7F3F3" w14:textId="77777777" w:rsidR="00826759" w:rsidRDefault="00826759" w:rsidP="0024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199486"/>
      <w:docPartObj>
        <w:docPartGallery w:val="Page Numbers (Bottom of Page)"/>
        <w:docPartUnique/>
      </w:docPartObj>
    </w:sdtPr>
    <w:sdtContent>
      <w:p w14:paraId="29EA7FE6" w14:textId="77777777" w:rsidR="00244929" w:rsidRDefault="00244929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7CDAE06" wp14:editId="4899DBF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5FDAB" w14:textId="77777777" w:rsidR="00244929" w:rsidRPr="00244929" w:rsidRDefault="0024492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</w:pP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begin"/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instrText xml:space="preserve"> PAGE   \* MERGEFORMAT </w:instrTex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separate"/>
                              </w:r>
                              <w:r w:rsidR="002761FF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Sd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BdjJEgHHH2BrhGx5hSBDRo09DoDv4f+XtkSdX8nq+8aCVm04EZvlJJDS0kNaYXW3z+7YDcarqLV&#10;8FHWAE82Rrpe7RrVISWBkzBIAvth1HDWv7c4NhK0B+0cV48HrujOoAqM8TSeJZByBUdhGs5mjkuf&#10;ZBbVXu6VNu+o7JBd5FhBUQ6UbO+0sVkeXay7kEvGuZMDF2cGcBwtEBqu2jObhGP3Zxqki2SRRF40&#10;mS68KChL72ZZRN50Gc7i8rIsijL8ZeOGUdayuqbChnlWWhj9GZN7zY8aOWhNS85qC2dT0mq9KrhC&#10;WwJKL4I4iErHBZwc3fzzNFwToJYXJYWTKLidpN5ymsy8aBnFXjoLEi8I09t0GkRpVC7PS7pjgv57&#10;SWjI8SSJZ7Gj6STrF8XFRXJ5G70ujmQdMzBMOOtyvNeT49NqcyFqtzaE8XF90gub/7EXwPcz007J&#10;VrzjIzC71Q5QrKJXsn4ETTv1gmxhAoLGWqmeMBpgmuRY/9gQRTHiHwS8izSMIjt+3AYW6tS6erYS&#10;UQFEjg1G47Iw46ja9IqtW4gwvgshb+ANNczJ+JjN/uXBpHDF7KeaHUWne+d1nL3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zJoSd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244929" w:rsidRPr="00244929" w:rsidRDefault="0024492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</w:pP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begin"/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instrText xml:space="preserve"> PAGE   \* MERGEFORMAT </w:instrText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separate"/>
                        </w:r>
                        <w:r w:rsidR="002761FF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t>2</w:t>
                        </w:r>
                        <w:r w:rsidRPr="00244929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601E" w14:textId="5474916B" w:rsidR="00ED5AB0" w:rsidRDefault="00ED5AB0" w:rsidP="00ED5AB0">
    <w:pPr>
      <w:pStyle w:val="Footer"/>
      <w:jc w:val="center"/>
    </w:pPr>
    <w:r>
      <w:t>Bashkëfinancuar nga:</w:t>
    </w:r>
  </w:p>
  <w:p w14:paraId="75823DD4" w14:textId="5BED2FD7" w:rsidR="00BF0CE7" w:rsidRDefault="00615483"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17ADD594" wp14:editId="470EB9F2">
          <wp:simplePos x="0" y="0"/>
          <wp:positionH relativeFrom="margin">
            <wp:posOffset>939165</wp:posOffset>
          </wp:positionH>
          <wp:positionV relativeFrom="margin">
            <wp:posOffset>8428355</wp:posOffset>
          </wp:positionV>
          <wp:extent cx="1260000" cy="540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B25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35F37031" wp14:editId="143F0CBD">
          <wp:simplePos x="0" y="0"/>
          <wp:positionH relativeFrom="margin">
            <wp:posOffset>3168015</wp:posOffset>
          </wp:positionH>
          <wp:positionV relativeFrom="margin">
            <wp:posOffset>8484235</wp:posOffset>
          </wp:positionV>
          <wp:extent cx="1386840" cy="486410"/>
          <wp:effectExtent l="0" t="0" r="3810" b="8890"/>
          <wp:wrapSquare wrapText="bothSides"/>
          <wp:docPr id="4" name="Picture 4" descr="Sweden_logotype_Engla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eden_logotype_England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DE7A" w14:textId="77777777" w:rsidR="00826759" w:rsidRDefault="00826759" w:rsidP="00244929">
      <w:pPr>
        <w:spacing w:after="0" w:line="240" w:lineRule="auto"/>
      </w:pPr>
      <w:r>
        <w:separator/>
      </w:r>
    </w:p>
  </w:footnote>
  <w:footnote w:type="continuationSeparator" w:id="0">
    <w:p w14:paraId="455E1CF5" w14:textId="77777777" w:rsidR="00826759" w:rsidRDefault="00826759" w:rsidP="0024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E25E" w14:textId="77777777" w:rsidR="00244929" w:rsidRDefault="0024492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E1E0CD2" wp14:editId="41DEB4DF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77455" cy="10683240"/>
          <wp:effectExtent l="0" t="0" r="4445" b="381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JA_FH 0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301A" w14:textId="77777777" w:rsidR="00ED5AB0" w:rsidRDefault="00ED5AB0" w:rsidP="00ED5AB0">
    <w:r w:rsidRPr="00457B25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1979C7E" wp14:editId="405B75D9">
          <wp:simplePos x="0" y="0"/>
          <wp:positionH relativeFrom="margin">
            <wp:posOffset>-30480</wp:posOffset>
          </wp:positionH>
          <wp:positionV relativeFrom="margin">
            <wp:posOffset>-716915</wp:posOffset>
          </wp:positionV>
          <wp:extent cx="1203960" cy="583565"/>
          <wp:effectExtent l="0" t="0" r="0" b="6985"/>
          <wp:wrapSquare wrapText="bothSides"/>
          <wp:docPr id="27" name="Picture 13" descr="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FC4EB23" wp14:editId="107D675F">
          <wp:simplePos x="0" y="0"/>
          <wp:positionH relativeFrom="column">
            <wp:posOffset>4480560</wp:posOffset>
          </wp:positionH>
          <wp:positionV relativeFrom="paragraph">
            <wp:posOffset>167005</wp:posOffset>
          </wp:positionV>
          <wp:extent cx="1107440" cy="607695"/>
          <wp:effectExtent l="0" t="0" r="0" b="0"/>
          <wp:wrapTight wrapText="bothSides">
            <wp:wrapPolygon edited="0">
              <wp:start x="11518" y="1354"/>
              <wp:lineTo x="3716" y="9480"/>
              <wp:lineTo x="2229" y="11511"/>
              <wp:lineTo x="2229" y="20313"/>
              <wp:lineTo x="15977" y="20313"/>
              <wp:lineTo x="16349" y="18959"/>
              <wp:lineTo x="19693" y="13542"/>
              <wp:lineTo x="20436" y="5417"/>
              <wp:lineTo x="18950" y="2708"/>
              <wp:lineTo x="13748" y="1354"/>
              <wp:lineTo x="11518" y="1354"/>
            </wp:wrapPolygon>
          </wp:wrapTight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JA Logo-0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E3A4C" w14:textId="77777777" w:rsidR="00244929" w:rsidRDefault="00244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2FD7"/>
    <w:multiLevelType w:val="hybridMultilevel"/>
    <w:tmpl w:val="33D4C9A2"/>
    <w:lvl w:ilvl="0" w:tplc="F080FD4E">
      <w:start w:val="1"/>
      <w:numFmt w:val="decimal"/>
      <w:lvlText w:val="%1."/>
      <w:lvlJc w:val="left"/>
      <w:pPr>
        <w:ind w:left="720" w:hanging="360"/>
      </w:pPr>
    </w:lvl>
    <w:lvl w:ilvl="1" w:tplc="1FE4DE8A">
      <w:start w:val="1"/>
      <w:numFmt w:val="lowerLetter"/>
      <w:lvlText w:val="%2."/>
      <w:lvlJc w:val="left"/>
      <w:pPr>
        <w:ind w:left="1440" w:hanging="360"/>
      </w:pPr>
    </w:lvl>
    <w:lvl w:ilvl="2" w:tplc="E9BA4496">
      <w:start w:val="1"/>
      <w:numFmt w:val="lowerRoman"/>
      <w:lvlText w:val="%3."/>
      <w:lvlJc w:val="right"/>
      <w:pPr>
        <w:ind w:left="2160" w:hanging="180"/>
      </w:pPr>
    </w:lvl>
    <w:lvl w:ilvl="3" w:tplc="B4BADE8E">
      <w:start w:val="1"/>
      <w:numFmt w:val="decimal"/>
      <w:lvlText w:val="%4."/>
      <w:lvlJc w:val="left"/>
      <w:pPr>
        <w:ind w:left="2880" w:hanging="360"/>
      </w:pPr>
    </w:lvl>
    <w:lvl w:ilvl="4" w:tplc="AE7EB480">
      <w:start w:val="1"/>
      <w:numFmt w:val="lowerLetter"/>
      <w:lvlText w:val="%5."/>
      <w:lvlJc w:val="left"/>
      <w:pPr>
        <w:ind w:left="3600" w:hanging="360"/>
      </w:pPr>
    </w:lvl>
    <w:lvl w:ilvl="5" w:tplc="2C007B28">
      <w:start w:val="1"/>
      <w:numFmt w:val="lowerRoman"/>
      <w:lvlText w:val="%6."/>
      <w:lvlJc w:val="right"/>
      <w:pPr>
        <w:ind w:left="4320" w:hanging="180"/>
      </w:pPr>
    </w:lvl>
    <w:lvl w:ilvl="6" w:tplc="30CED8E8">
      <w:start w:val="1"/>
      <w:numFmt w:val="decimal"/>
      <w:lvlText w:val="%7."/>
      <w:lvlJc w:val="left"/>
      <w:pPr>
        <w:ind w:left="5040" w:hanging="360"/>
      </w:pPr>
    </w:lvl>
    <w:lvl w:ilvl="7" w:tplc="BC92E544">
      <w:start w:val="1"/>
      <w:numFmt w:val="lowerLetter"/>
      <w:lvlText w:val="%8."/>
      <w:lvlJc w:val="left"/>
      <w:pPr>
        <w:ind w:left="5760" w:hanging="360"/>
      </w:pPr>
    </w:lvl>
    <w:lvl w:ilvl="8" w:tplc="E536DA46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29"/>
    <w:rsid w:val="00037282"/>
    <w:rsid w:val="00104A8B"/>
    <w:rsid w:val="00244929"/>
    <w:rsid w:val="002761FF"/>
    <w:rsid w:val="002E3B5D"/>
    <w:rsid w:val="002E6A5D"/>
    <w:rsid w:val="005E109A"/>
    <w:rsid w:val="00615483"/>
    <w:rsid w:val="0063047B"/>
    <w:rsid w:val="0064667F"/>
    <w:rsid w:val="00826759"/>
    <w:rsid w:val="00951D3B"/>
    <w:rsid w:val="00BF0CE7"/>
    <w:rsid w:val="00C0641B"/>
    <w:rsid w:val="00C23849"/>
    <w:rsid w:val="00DB0DE1"/>
    <w:rsid w:val="00ED5AB0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F6EA1"/>
  <w15:chartTrackingRefBased/>
  <w15:docId w15:val="{A7B9067B-517F-424D-97C3-311C1A52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FF"/>
    <w:pPr>
      <w:spacing w:line="25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29"/>
  </w:style>
  <w:style w:type="paragraph" w:styleId="Footer">
    <w:name w:val="footer"/>
    <w:basedOn w:val="Normal"/>
    <w:link w:val="Foot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29"/>
  </w:style>
  <w:style w:type="paragraph" w:styleId="ListParagraph">
    <w:name w:val="List Paragraph"/>
    <w:basedOn w:val="Normal"/>
    <w:uiPriority w:val="34"/>
    <w:qFormat/>
    <w:rsid w:val="002761FF"/>
    <w:pPr>
      <w:ind w:left="720"/>
      <w:contextualSpacing/>
    </w:pPr>
  </w:style>
  <w:style w:type="table" w:styleId="TableGrid">
    <w:name w:val="Table Grid"/>
    <w:basedOn w:val="TableNormal"/>
    <w:uiPriority w:val="59"/>
    <w:rsid w:val="002761FF"/>
    <w:pPr>
      <w:spacing w:after="0" w:line="240" w:lineRule="auto"/>
    </w:pPr>
    <w:rPr>
      <w:lang w:val="sq-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EAD8-39F9-4C33-A595-1F8E3E57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Hallaqi</dc:creator>
  <cp:keywords/>
  <dc:description/>
  <cp:lastModifiedBy>Kaltrina Krasniqi</cp:lastModifiedBy>
  <cp:revision>7</cp:revision>
  <dcterms:created xsi:type="dcterms:W3CDTF">2020-09-24T08:02:00Z</dcterms:created>
  <dcterms:modified xsi:type="dcterms:W3CDTF">2023-02-20T10:13:00Z</dcterms:modified>
</cp:coreProperties>
</file>